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B0" w:rsidRDefault="006661B0" w:rsidP="003949B8">
      <w:pPr>
        <w:jc w:val="center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ADDENDUM</w:t>
      </w:r>
    </w:p>
    <w:p w:rsidR="006661B0" w:rsidRPr="009D3B0A" w:rsidRDefault="006661B0" w:rsidP="006661B0">
      <w:pPr>
        <w:jc w:val="center"/>
        <w:rPr>
          <w:rFonts w:asciiTheme="minorHAnsi" w:hAnsiTheme="minorHAnsi"/>
        </w:rPr>
      </w:pPr>
      <w:proofErr w:type="gramStart"/>
      <w:r w:rsidRPr="009D3B0A">
        <w:rPr>
          <w:rFonts w:asciiTheme="minorHAnsi" w:hAnsiTheme="minorHAnsi"/>
          <w:b/>
        </w:rPr>
        <w:t>Eastern Kentucky PRIDE, Inc.</w:t>
      </w:r>
      <w:proofErr w:type="gramEnd"/>
      <w:r w:rsidRPr="009D3B0A">
        <w:rPr>
          <w:rFonts w:asciiTheme="minorHAnsi" w:hAnsiTheme="minorHAnsi"/>
          <w:b/>
        </w:rPr>
        <w:t xml:space="preserve"> </w:t>
      </w:r>
    </w:p>
    <w:p w:rsidR="006661B0" w:rsidRPr="009D3B0A" w:rsidRDefault="006661B0" w:rsidP="006661B0">
      <w:pPr>
        <w:jc w:val="center"/>
        <w:rPr>
          <w:rFonts w:asciiTheme="minorHAnsi" w:hAnsiTheme="minorHAnsi"/>
          <w:color w:val="FF0000"/>
        </w:rPr>
      </w:pPr>
      <w:r w:rsidRPr="009D3B0A">
        <w:rPr>
          <w:rFonts w:asciiTheme="minorHAnsi" w:hAnsiTheme="minorHAnsi"/>
          <w:b/>
        </w:rPr>
        <w:t>REQUEST FOR PROPOSAL (POWER-03-2020)</w:t>
      </w:r>
    </w:p>
    <w:p w:rsidR="006661B0" w:rsidRPr="009D3B0A" w:rsidRDefault="006661B0" w:rsidP="006661B0">
      <w:pPr>
        <w:jc w:val="center"/>
        <w:rPr>
          <w:rFonts w:asciiTheme="minorHAnsi" w:hAnsiTheme="minorHAnsi"/>
          <w:b/>
        </w:rPr>
      </w:pPr>
      <w:bookmarkStart w:id="0" w:name="_Hlt7340496"/>
      <w:bookmarkEnd w:id="0"/>
      <w:r w:rsidRPr="009D3B0A">
        <w:rPr>
          <w:rFonts w:asciiTheme="minorHAnsi" w:hAnsiTheme="minorHAnsi"/>
          <w:b/>
        </w:rPr>
        <w:t>For Advertising Media Partnership</w:t>
      </w:r>
    </w:p>
    <w:p w:rsidR="006661B0" w:rsidRPr="009D3B0A" w:rsidRDefault="006661B0" w:rsidP="006661B0">
      <w:pPr>
        <w:jc w:val="center"/>
        <w:rPr>
          <w:rFonts w:asciiTheme="minorHAnsi" w:hAnsiTheme="minorHAnsi"/>
          <w:b/>
          <w:color w:val="000000"/>
        </w:rPr>
      </w:pPr>
      <w:r w:rsidRPr="009D3B0A">
        <w:rPr>
          <w:rFonts w:asciiTheme="minorHAnsi" w:hAnsiTheme="minorHAnsi"/>
          <w:b/>
          <w:color w:val="000000"/>
        </w:rPr>
        <w:t>For The Kentucky Wildlands</w:t>
      </w:r>
    </w:p>
    <w:p w:rsidR="006661B0" w:rsidRPr="009D3B0A" w:rsidRDefault="006661B0" w:rsidP="006661B0">
      <w:pPr>
        <w:jc w:val="center"/>
        <w:rPr>
          <w:rFonts w:asciiTheme="minorHAnsi" w:hAnsiTheme="minorHAnsi"/>
          <w:b/>
          <w:color w:val="000000"/>
        </w:rPr>
      </w:pPr>
    </w:p>
    <w:p w:rsidR="006661B0" w:rsidRPr="009D3B0A" w:rsidRDefault="006661B0" w:rsidP="006661B0">
      <w:pPr>
        <w:jc w:val="center"/>
        <w:rPr>
          <w:rFonts w:asciiTheme="minorHAnsi" w:hAnsiTheme="minorHAnsi"/>
          <w:b/>
          <w:sz w:val="22"/>
        </w:rPr>
      </w:pPr>
      <w:r w:rsidRPr="009D3B0A">
        <w:rPr>
          <w:rFonts w:asciiTheme="minorHAnsi" w:hAnsiTheme="minorHAnsi"/>
          <w:b/>
        </w:rPr>
        <w:t>PROPOSALS DUE:  Wednesday, December 30, 2020 by 2:00 PM EST</w:t>
      </w:r>
    </w:p>
    <w:p w:rsidR="006661B0" w:rsidRDefault="006661B0" w:rsidP="006661B0">
      <w:pPr>
        <w:ind w:left="945"/>
        <w:jc w:val="center"/>
        <w:rPr>
          <w:rFonts w:ascii="Calibri" w:hAnsi="Calibri"/>
          <w:color w:val="000000"/>
        </w:rPr>
      </w:pPr>
    </w:p>
    <w:p w:rsidR="006661B0" w:rsidRPr="003949B8" w:rsidRDefault="006661B0" w:rsidP="003949B8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color w:val="500050"/>
          <w:sz w:val="14"/>
          <w:szCs w:val="14"/>
        </w:rPr>
        <w:t xml:space="preserve"> </w:t>
      </w:r>
      <w:r w:rsidRPr="003949B8">
        <w:rPr>
          <w:rFonts w:asciiTheme="minorHAnsi" w:hAnsiTheme="minorHAnsi"/>
          <w:color w:val="000000"/>
        </w:rPr>
        <w:t>Should this proposal include brand development, or are there existing brand guidelines that should be referenced for advertising creative development?</w:t>
      </w:r>
    </w:p>
    <w:p w:rsidR="006661B0" w:rsidRPr="003949B8" w:rsidRDefault="006661B0" w:rsidP="003949B8">
      <w:pPr>
        <w:ind w:left="720"/>
        <w:rPr>
          <w:rFonts w:asciiTheme="minorHAnsi" w:hAnsiTheme="minorHAnsi"/>
          <w:color w:val="000000"/>
        </w:rPr>
      </w:pPr>
      <w:r w:rsidRPr="003949B8">
        <w:rPr>
          <w:rFonts w:asciiTheme="minorHAnsi" w:hAnsiTheme="minorHAnsi"/>
          <w:color w:val="500050"/>
        </w:rPr>
        <w:t>This does not include brand development. There are existing guidelines for managing the brand.</w:t>
      </w:r>
    </w:p>
    <w:p w:rsidR="006661B0" w:rsidRPr="003949B8" w:rsidRDefault="006661B0" w:rsidP="003949B8">
      <w:pPr>
        <w:rPr>
          <w:rFonts w:asciiTheme="minorHAnsi" w:hAnsiTheme="minorHAnsi"/>
          <w:color w:val="000000"/>
        </w:rPr>
      </w:pPr>
      <w:r w:rsidRPr="003949B8">
        <w:rPr>
          <w:rFonts w:asciiTheme="minorHAnsi" w:hAnsiTheme="minorHAnsi"/>
          <w:color w:val="500050"/>
        </w:rPr>
        <w:t> </w:t>
      </w:r>
    </w:p>
    <w:p w:rsidR="006661B0" w:rsidRPr="003949B8" w:rsidRDefault="006661B0" w:rsidP="003949B8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949B8">
        <w:rPr>
          <w:rFonts w:asciiTheme="minorHAnsi" w:hAnsiTheme="minorHAnsi"/>
          <w:color w:val="000000"/>
        </w:rPr>
        <w:t xml:space="preserve"> Are there existing photo / video assets that can be used for advertising, or should production of these types of assets be included in the proposal?</w:t>
      </w:r>
    </w:p>
    <w:p w:rsidR="006661B0" w:rsidRPr="003949B8" w:rsidRDefault="006661B0" w:rsidP="003949B8">
      <w:pPr>
        <w:pStyle w:val="gmail-msolistparagraph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3949B8">
        <w:rPr>
          <w:rFonts w:asciiTheme="minorHAnsi" w:hAnsiTheme="minorHAnsi"/>
          <w:color w:val="500050"/>
        </w:rPr>
        <w:t>Yes. But this proposal should not include creative or production.</w:t>
      </w:r>
    </w:p>
    <w:p w:rsidR="006661B0" w:rsidRPr="003949B8" w:rsidRDefault="006661B0" w:rsidP="003949B8">
      <w:pPr>
        <w:rPr>
          <w:rFonts w:asciiTheme="minorHAnsi" w:hAnsiTheme="minorHAnsi"/>
          <w:color w:val="000000"/>
        </w:rPr>
      </w:pPr>
      <w:r w:rsidRPr="003949B8">
        <w:rPr>
          <w:rFonts w:asciiTheme="minorHAnsi" w:hAnsiTheme="minorHAnsi"/>
          <w:color w:val="500050"/>
        </w:rPr>
        <w:t> </w:t>
      </w:r>
    </w:p>
    <w:p w:rsidR="006661B0" w:rsidRPr="003949B8" w:rsidRDefault="006661B0" w:rsidP="003949B8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949B8">
        <w:rPr>
          <w:rFonts w:asciiTheme="minorHAnsi" w:hAnsiTheme="minorHAnsi"/>
        </w:rPr>
        <w:t>We have vendor relationships and best practices for ad effectiveness and ROI tracking - would you be looking for a recommendation in this area or do you have existing contacts / relationships in this area?</w:t>
      </w:r>
    </w:p>
    <w:p w:rsidR="006661B0" w:rsidRPr="003949B8" w:rsidRDefault="006661B0" w:rsidP="003949B8">
      <w:pPr>
        <w:ind w:left="720"/>
        <w:rPr>
          <w:rFonts w:asciiTheme="minorHAnsi" w:hAnsiTheme="minorHAnsi"/>
          <w:color w:val="000000"/>
        </w:rPr>
      </w:pPr>
      <w:r w:rsidRPr="003949B8">
        <w:rPr>
          <w:rFonts w:asciiTheme="minorHAnsi" w:hAnsiTheme="minorHAnsi"/>
          <w:color w:val="500050"/>
        </w:rPr>
        <w:t>We would be open to recommendations on measuring ad effectiveness.</w:t>
      </w:r>
    </w:p>
    <w:p w:rsidR="006661B0" w:rsidRPr="003949B8" w:rsidRDefault="006661B0" w:rsidP="003949B8">
      <w:pPr>
        <w:rPr>
          <w:rFonts w:asciiTheme="minorHAnsi" w:hAnsiTheme="minorHAnsi"/>
          <w:color w:val="000000"/>
        </w:rPr>
      </w:pPr>
      <w:r w:rsidRPr="003949B8">
        <w:rPr>
          <w:rFonts w:asciiTheme="minorHAnsi" w:hAnsiTheme="minorHAnsi"/>
          <w:color w:val="500050"/>
        </w:rPr>
        <w:t> </w:t>
      </w:r>
    </w:p>
    <w:p w:rsidR="006661B0" w:rsidRPr="003949B8" w:rsidRDefault="006661B0" w:rsidP="003949B8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949B8">
        <w:rPr>
          <w:rFonts w:asciiTheme="minorHAnsi" w:hAnsiTheme="minorHAnsi"/>
        </w:rPr>
        <w:t xml:space="preserve"> For ‘unearned media’, is your expectation that the chosen agency would handle all aspects of organic social media as well, including creative, posting, community management and engagement tracking?</w:t>
      </w:r>
    </w:p>
    <w:p w:rsidR="006661B0" w:rsidRPr="003949B8" w:rsidRDefault="006661B0" w:rsidP="003949B8">
      <w:pPr>
        <w:ind w:left="720"/>
        <w:rPr>
          <w:rFonts w:asciiTheme="minorHAnsi" w:hAnsiTheme="minorHAnsi"/>
          <w:color w:val="500050"/>
        </w:rPr>
      </w:pPr>
      <w:r w:rsidRPr="003949B8">
        <w:rPr>
          <w:rFonts w:asciiTheme="minorHAnsi" w:hAnsiTheme="minorHAnsi"/>
          <w:color w:val="500050"/>
        </w:rPr>
        <w:t>The chosen agency will not be handling organic social</w:t>
      </w:r>
      <w:r w:rsidR="003949B8" w:rsidRPr="003949B8">
        <w:rPr>
          <w:rFonts w:asciiTheme="minorHAnsi" w:hAnsiTheme="minorHAnsi"/>
          <w:color w:val="500050"/>
        </w:rPr>
        <w:t xml:space="preserve"> media management or posting at </w:t>
      </w:r>
      <w:r w:rsidRPr="003949B8">
        <w:rPr>
          <w:rFonts w:asciiTheme="minorHAnsi" w:hAnsiTheme="minorHAnsi"/>
          <w:color w:val="500050"/>
        </w:rPr>
        <w:t>this time.</w:t>
      </w:r>
    </w:p>
    <w:p w:rsidR="00BD4D58" w:rsidRDefault="003949B8"/>
    <w:p w:rsidR="006661B0" w:rsidRDefault="006661B0">
      <w:r>
        <w:t>DELETE:</w:t>
      </w:r>
      <w:r>
        <w:tab/>
        <w:t>Section IV Bullet Point B-does not pertain</w:t>
      </w:r>
    </w:p>
    <w:p w:rsidR="006661B0" w:rsidRDefault="006661B0"/>
    <w:p w:rsidR="006661B0" w:rsidRDefault="006661B0">
      <w:proofErr w:type="gramStart"/>
      <w:r>
        <w:t xml:space="preserve">In reference to </w:t>
      </w:r>
      <w:r w:rsidR="00315012">
        <w:t>Section III-</w:t>
      </w:r>
      <w:r w:rsidR="002214B5">
        <w:t>Project Scope-4.</w:t>
      </w:r>
      <w:proofErr w:type="gramEnd"/>
      <w:r w:rsidR="002214B5">
        <w:t xml:space="preserve"> E. T</w:t>
      </w:r>
      <w:r w:rsidR="00315012">
        <w:t xml:space="preserve">his should read A &amp; B and A &amp; C instead of 1 and 2 and 1 and 3. </w:t>
      </w:r>
    </w:p>
    <w:p w:rsidR="00193331" w:rsidRDefault="00193331"/>
    <w:p w:rsidR="00193331" w:rsidRPr="003949B8" w:rsidRDefault="00193331">
      <w:pPr>
        <w:rPr>
          <w:rFonts w:asciiTheme="minorHAnsi" w:hAnsiTheme="minorHAnsi"/>
        </w:rPr>
      </w:pPr>
      <w:r w:rsidRPr="003949B8">
        <w:rPr>
          <w:rFonts w:asciiTheme="minorHAnsi" w:hAnsiTheme="minorHAnsi"/>
        </w:rPr>
        <w:t>A word</w:t>
      </w:r>
      <w:r w:rsidR="00021DD5" w:rsidRPr="003949B8">
        <w:rPr>
          <w:rFonts w:asciiTheme="minorHAnsi" w:hAnsiTheme="minorHAnsi"/>
        </w:rPr>
        <w:t xml:space="preserve"> document has also been added</w:t>
      </w:r>
      <w:r w:rsidRPr="003949B8">
        <w:rPr>
          <w:rFonts w:asciiTheme="minorHAnsi" w:hAnsiTheme="minorHAnsi"/>
        </w:rPr>
        <w:t xml:space="preserve">. </w:t>
      </w:r>
    </w:p>
    <w:p w:rsidR="002214B5" w:rsidRPr="003949B8" w:rsidRDefault="002214B5">
      <w:pPr>
        <w:rPr>
          <w:rFonts w:asciiTheme="minorHAnsi" w:hAnsiTheme="minorHAnsi"/>
        </w:rPr>
      </w:pPr>
    </w:p>
    <w:p w:rsidR="002214B5" w:rsidRPr="003949B8" w:rsidRDefault="002214B5" w:rsidP="002214B5">
      <w:pPr>
        <w:jc w:val="both"/>
        <w:rPr>
          <w:rFonts w:asciiTheme="minorHAnsi" w:hAnsiTheme="minorHAnsi"/>
        </w:rPr>
      </w:pPr>
      <w:r w:rsidRPr="003949B8">
        <w:rPr>
          <w:rFonts w:asciiTheme="minorHAnsi" w:eastAsia="Times New Roman" w:hAnsiTheme="minorHAnsi"/>
          <w:color w:val="000000"/>
        </w:rPr>
        <w:t xml:space="preserve">By signing below, I certify I am an authorized representative of the Organization submitting this bid. I understand the questions and answers above refer only to </w:t>
      </w:r>
      <w:r w:rsidRPr="003949B8">
        <w:rPr>
          <w:rFonts w:asciiTheme="minorHAnsi" w:hAnsiTheme="minorHAnsi"/>
          <w:b/>
        </w:rPr>
        <w:t xml:space="preserve">POWER-03-2020. </w:t>
      </w:r>
      <w:r w:rsidRPr="003949B8">
        <w:rPr>
          <w:rFonts w:asciiTheme="minorHAnsi" w:hAnsiTheme="minorHAnsi"/>
        </w:rPr>
        <w:t xml:space="preserve">I further certify I have read the terms of solicitation </w:t>
      </w:r>
      <w:r w:rsidRPr="003949B8">
        <w:rPr>
          <w:rFonts w:asciiTheme="minorHAnsi" w:hAnsiTheme="minorHAnsi"/>
          <w:b/>
        </w:rPr>
        <w:t>POWER-03-2020</w:t>
      </w:r>
      <w:r w:rsidRPr="003949B8">
        <w:rPr>
          <w:rFonts w:asciiTheme="minorHAnsi" w:hAnsiTheme="minorHAnsi"/>
        </w:rPr>
        <w:t xml:space="preserve"> in its entirety, including this addendum, and agree to all terms and conditions referenced in solicitation.</w:t>
      </w:r>
    </w:p>
    <w:p w:rsidR="002214B5" w:rsidRDefault="002214B5" w:rsidP="002214B5">
      <w:pPr>
        <w:jc w:val="both"/>
      </w:pPr>
    </w:p>
    <w:p w:rsidR="003949B8" w:rsidRDefault="003949B8" w:rsidP="002214B5">
      <w:pPr>
        <w:jc w:val="both"/>
      </w:pPr>
      <w:bookmarkStart w:id="1" w:name="_GoBack"/>
      <w:bookmarkEnd w:id="1"/>
    </w:p>
    <w:p w:rsidR="002214B5" w:rsidRDefault="002214B5" w:rsidP="002214B5">
      <w:pPr>
        <w:jc w:val="both"/>
      </w:pPr>
      <w:r>
        <w:t>______________________________________________________________________________</w:t>
      </w:r>
    </w:p>
    <w:p w:rsidR="002214B5" w:rsidRDefault="002214B5" w:rsidP="002214B5">
      <w:pPr>
        <w:jc w:val="both"/>
      </w:pPr>
      <w:r>
        <w:t>Signature of Authorized Individual</w:t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949B8" w:rsidRDefault="003949B8" w:rsidP="003949B8"/>
    <w:p w:rsidR="002214B5" w:rsidRDefault="002214B5" w:rsidP="003949B8">
      <w:r>
        <w:t>______________________________________________________</w:t>
      </w:r>
    </w:p>
    <w:p w:rsidR="002214B5" w:rsidRDefault="003949B8">
      <w:r>
        <w:t>Printed Name of Authorized Individual</w:t>
      </w:r>
    </w:p>
    <w:sectPr w:rsidR="002214B5" w:rsidSect="003949B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72A"/>
    <w:multiLevelType w:val="hybridMultilevel"/>
    <w:tmpl w:val="FE5A58FC"/>
    <w:lvl w:ilvl="0" w:tplc="14C647A6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500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67398"/>
    <w:multiLevelType w:val="multilevel"/>
    <w:tmpl w:val="9B6A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B0"/>
    <w:rsid w:val="00001D5C"/>
    <w:rsid w:val="00021DD5"/>
    <w:rsid w:val="00193331"/>
    <w:rsid w:val="002214B5"/>
    <w:rsid w:val="00315012"/>
    <w:rsid w:val="003949B8"/>
    <w:rsid w:val="006661B0"/>
    <w:rsid w:val="00E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6661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6661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Wilson</dc:creator>
  <cp:lastModifiedBy>user</cp:lastModifiedBy>
  <cp:revision>2</cp:revision>
  <dcterms:created xsi:type="dcterms:W3CDTF">2020-12-16T19:55:00Z</dcterms:created>
  <dcterms:modified xsi:type="dcterms:W3CDTF">2020-12-16T19:55:00Z</dcterms:modified>
</cp:coreProperties>
</file>